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29"/>
        <w:gridCol w:w="2666"/>
        <w:gridCol w:w="3687"/>
      </w:tblGrid>
      <w:tr w:rsidR="00130278" w:rsidTr="00457C2F">
        <w:tc>
          <w:tcPr>
            <w:tcW w:w="4329" w:type="dxa"/>
            <w:hideMark/>
          </w:tcPr>
          <w:p w:rsidR="00130278" w:rsidRDefault="00130278" w:rsidP="00457C2F">
            <w:pPr>
              <w:tabs>
                <w:tab w:val="right" w:pos="10466"/>
              </w:tabs>
              <w:rPr>
                <w:rFonts w:ascii="Verdana" w:eastAsia="微软雅黑" w:hAnsi="Verdana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object w:dxaOrig="1635" w:dyaOrig="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42.75pt" o:ole="">
                  <v:imagedata r:id="rId7" o:title=""/>
                </v:shape>
                <o:OLEObject Type="Embed" ProgID="PBrush" ShapeID="_x0000_i1025" DrawAspect="Content" ObjectID="_1543835018" r:id="rId8"/>
              </w:object>
            </w:r>
          </w:p>
        </w:tc>
        <w:tc>
          <w:tcPr>
            <w:tcW w:w="2666" w:type="dxa"/>
          </w:tcPr>
          <w:p w:rsidR="00130278" w:rsidRDefault="00130278" w:rsidP="00457C2F">
            <w:pPr>
              <w:tabs>
                <w:tab w:val="right" w:pos="10466"/>
              </w:tabs>
              <w:rPr>
                <w:rFonts w:ascii="Verdana" w:eastAsia="微软雅黑" w:hAnsi="Verdana"/>
                <w:sz w:val="24"/>
              </w:rPr>
            </w:pPr>
          </w:p>
        </w:tc>
        <w:tc>
          <w:tcPr>
            <w:tcW w:w="3687" w:type="dxa"/>
            <w:vMerge w:val="restart"/>
            <w:hideMark/>
          </w:tcPr>
          <w:p w:rsidR="00130278" w:rsidRDefault="00A07BAC" w:rsidP="00457C2F">
            <w:pPr>
              <w:tabs>
                <w:tab w:val="right" w:pos="10466"/>
              </w:tabs>
              <w:jc w:val="right"/>
              <w:rPr>
                <w:rFonts w:ascii="Verdana" w:eastAsia="微软雅黑" w:hAnsi="Verdana"/>
                <w:sz w:val="24"/>
              </w:rPr>
            </w:pPr>
            <w:r>
              <w:drawing>
                <wp:inline distT="0" distB="0" distL="0" distR="0">
                  <wp:extent cx="1419950" cy="1152525"/>
                  <wp:effectExtent l="0" t="0" r="8890" b="0"/>
                  <wp:docPr id="1" name="图片 1" descr="http://img2.everychina.com/img/17/a4/001d5090fcf98cd9f38ae481c3b4-600x600c0-62b2/irlml0030trpbf_power_mosfet_transistor_silicon_30v_5_3a_with_sot_23_3_pack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2.everychina.com/img/17/a4/001d5090fcf98cd9f38ae481c3b4-600x600c0-62b2/irlml0030trpbf_power_mosfet_transistor_silicon_30v_5_3a_with_sot_23_3_pack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05" cy="115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278" w:rsidTr="00457C2F">
        <w:tc>
          <w:tcPr>
            <w:tcW w:w="4329" w:type="dxa"/>
            <w:hideMark/>
          </w:tcPr>
          <w:p w:rsidR="00130278" w:rsidRDefault="00130278" w:rsidP="00457C2F">
            <w:pPr>
              <w:tabs>
                <w:tab w:val="right" w:pos="10466"/>
              </w:tabs>
              <w:rPr>
                <w:rFonts w:ascii="Verdana" w:eastAsia="微软雅黑" w:hAnsi="Verdana" w:cs="宋体"/>
                <w:b/>
                <w:bCs/>
                <w:color w:val="FF0000"/>
                <w:w w:val="128"/>
                <w:kern w:val="0"/>
                <w:position w:val="1"/>
                <w:szCs w:val="21"/>
              </w:rPr>
            </w:pPr>
            <w:r>
              <w:rPr>
                <w:rFonts w:ascii="Verdana" w:eastAsia="微软雅黑" w:hAnsi="Verdana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超高频</w:t>
            </w:r>
            <w:r>
              <w:rPr>
                <w:rFonts w:ascii="Verdana" w:eastAsia="微软雅黑" w:hAnsi="Verdana" w:cs="宋体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RFID</w:t>
            </w:r>
            <w:r>
              <w:rPr>
                <w:rFonts w:ascii="Verdana" w:eastAsia="微软雅黑" w:hAnsi="Verdana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射频识别标签芯片</w:t>
            </w:r>
          </w:p>
        </w:tc>
        <w:tc>
          <w:tcPr>
            <w:tcW w:w="2666" w:type="dxa"/>
          </w:tcPr>
          <w:p w:rsidR="00130278" w:rsidRDefault="00130278" w:rsidP="00457C2F">
            <w:pPr>
              <w:tabs>
                <w:tab w:val="right" w:pos="10466"/>
              </w:tabs>
              <w:rPr>
                <w:rFonts w:ascii="Verdana" w:eastAsia="微软雅黑" w:hAnsi="Verdana"/>
                <w:sz w:val="24"/>
              </w:rPr>
            </w:pPr>
          </w:p>
        </w:tc>
        <w:tc>
          <w:tcPr>
            <w:tcW w:w="3687" w:type="dxa"/>
            <w:vMerge/>
            <w:vAlign w:val="center"/>
            <w:hideMark/>
          </w:tcPr>
          <w:p w:rsidR="00130278" w:rsidRDefault="00130278" w:rsidP="00457C2F">
            <w:pPr>
              <w:jc w:val="left"/>
              <w:rPr>
                <w:rFonts w:ascii="Verdana" w:eastAsia="微软雅黑" w:hAnsi="Verdana"/>
                <w:sz w:val="24"/>
              </w:rPr>
            </w:pPr>
          </w:p>
        </w:tc>
      </w:tr>
      <w:tr w:rsidR="00130278" w:rsidTr="00457C2F">
        <w:tc>
          <w:tcPr>
            <w:tcW w:w="4329" w:type="dxa"/>
            <w:hideMark/>
          </w:tcPr>
          <w:p w:rsidR="00130278" w:rsidRDefault="00130278" w:rsidP="00130278">
            <w:pPr>
              <w:tabs>
                <w:tab w:val="right" w:pos="10466"/>
              </w:tabs>
              <w:rPr>
                <w:rFonts w:ascii="Verdana" w:eastAsia="微软雅黑" w:hAnsi="Verdana" w:cs="宋体"/>
                <w:b/>
                <w:bCs/>
                <w:color w:val="FF0000"/>
                <w:w w:val="128"/>
                <w:kern w:val="0"/>
                <w:position w:val="1"/>
                <w:szCs w:val="21"/>
              </w:rPr>
            </w:pPr>
            <w:r>
              <w:rPr>
                <w:rFonts w:ascii="Verdana" w:eastAsia="微软雅黑" w:hAnsi="Verdana" w:cs="宋体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RI-</w:t>
            </w:r>
            <w:r>
              <w:rPr>
                <w:rFonts w:ascii="Verdana" w:eastAsia="微软雅黑" w:hAnsi="Verdana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N3001</w:t>
            </w:r>
          </w:p>
        </w:tc>
        <w:tc>
          <w:tcPr>
            <w:tcW w:w="2666" w:type="dxa"/>
          </w:tcPr>
          <w:p w:rsidR="00130278" w:rsidRDefault="00130278" w:rsidP="00457C2F">
            <w:pPr>
              <w:tabs>
                <w:tab w:val="right" w:pos="10466"/>
              </w:tabs>
              <w:rPr>
                <w:rFonts w:ascii="Verdana" w:eastAsia="微软雅黑" w:hAnsi="Verdana"/>
                <w:sz w:val="24"/>
              </w:rPr>
            </w:pPr>
          </w:p>
        </w:tc>
        <w:tc>
          <w:tcPr>
            <w:tcW w:w="3687" w:type="dxa"/>
            <w:vMerge/>
            <w:vAlign w:val="center"/>
            <w:hideMark/>
          </w:tcPr>
          <w:p w:rsidR="00130278" w:rsidRDefault="00130278" w:rsidP="00457C2F">
            <w:pPr>
              <w:jc w:val="left"/>
              <w:rPr>
                <w:rFonts w:ascii="Verdana" w:eastAsia="微软雅黑" w:hAnsi="Verdana"/>
                <w:sz w:val="24"/>
              </w:rPr>
            </w:pPr>
          </w:p>
        </w:tc>
      </w:tr>
    </w:tbl>
    <w:p w:rsidR="00130278" w:rsidRDefault="00130278" w:rsidP="00130278">
      <w:pPr>
        <w:rPr>
          <w:rFonts w:ascii="Verdana" w:eastAsia="微软雅黑" w:hAnsi="Verdana" w:cs="宋体"/>
          <w:b/>
          <w:bCs/>
          <w:color w:val="FF0000"/>
          <w:w w:val="128"/>
          <w:kern w:val="0"/>
          <w:position w:val="1"/>
          <w:sz w:val="24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0"/>
        <w:gridCol w:w="5342"/>
      </w:tblGrid>
      <w:tr w:rsidR="00130278" w:rsidTr="00457C2F">
        <w:tc>
          <w:tcPr>
            <w:tcW w:w="5340" w:type="dxa"/>
            <w:hideMark/>
          </w:tcPr>
          <w:p w:rsidR="00130278" w:rsidRDefault="00130278" w:rsidP="00457C2F">
            <w:pPr>
              <w:rPr>
                <w:rFonts w:ascii="Verdana" w:eastAsia="微软雅黑" w:hAnsi="Verdana"/>
                <w:szCs w:val="21"/>
              </w:rPr>
            </w:pPr>
            <w:r>
              <w:rPr>
                <w:rFonts w:ascii="Verdana" w:eastAsia="微软雅黑" w:hAnsi="Verdana" w:cs="宋体" w:hint="eastAsia"/>
                <w:b/>
                <w:bCs/>
                <w:color w:val="FF0000"/>
                <w:w w:val="128"/>
                <w:kern w:val="0"/>
                <w:position w:val="1"/>
                <w:szCs w:val="21"/>
              </w:rPr>
              <w:t>简单介绍</w:t>
            </w:r>
          </w:p>
        </w:tc>
        <w:tc>
          <w:tcPr>
            <w:tcW w:w="5342" w:type="dxa"/>
            <w:hideMark/>
          </w:tcPr>
          <w:p w:rsidR="00130278" w:rsidRDefault="00130278" w:rsidP="00457C2F">
            <w:pPr>
              <w:rPr>
                <w:rFonts w:ascii="Verdana" w:eastAsia="微软雅黑" w:hAnsi="Verdana"/>
                <w:sz w:val="24"/>
                <w:szCs w:val="28"/>
              </w:rPr>
            </w:pPr>
            <w:r>
              <w:rPr>
                <w:rFonts w:ascii="Verdana" w:eastAsia="微软雅黑" w:hAnsi="Verdana" w:cs="宋体" w:hint="eastAsia"/>
                <w:b/>
                <w:bCs/>
                <w:color w:val="FF0000"/>
                <w:w w:val="128"/>
                <w:kern w:val="0"/>
                <w:position w:val="1"/>
                <w:szCs w:val="21"/>
              </w:rPr>
              <w:t>产品特性</w:t>
            </w:r>
          </w:p>
        </w:tc>
      </w:tr>
      <w:tr w:rsidR="00130278" w:rsidTr="00457C2F">
        <w:tc>
          <w:tcPr>
            <w:tcW w:w="5340" w:type="dxa"/>
            <w:hideMark/>
          </w:tcPr>
          <w:p w:rsidR="00130278" w:rsidRDefault="00130278" w:rsidP="00457C2F">
            <w:pPr>
              <w:spacing w:line="180" w:lineRule="atLeast"/>
              <w:jc w:val="left"/>
              <w:rPr>
                <w:rFonts w:ascii="Verdana" w:eastAsia="微软雅黑" w:hAnsi="Verdana"/>
                <w:sz w:val="18"/>
                <w:szCs w:val="18"/>
              </w:rPr>
            </w:pPr>
            <w:r>
              <w:rPr>
                <w:rFonts w:ascii="Verdana" w:eastAsia="微软雅黑" w:hAnsi="Verdana"/>
                <w:b/>
                <w:bCs/>
                <w:sz w:val="18"/>
                <w:szCs w:val="18"/>
              </w:rPr>
              <w:t>*</w:t>
            </w:r>
            <w:r>
              <w:rPr>
                <w:rFonts w:ascii="Verdana" w:eastAsia="微软雅黑" w:hAnsi="Verdana" w:hint="eastAsia"/>
                <w:b/>
                <w:bCs/>
                <w:sz w:val="18"/>
                <w:szCs w:val="18"/>
              </w:rPr>
              <w:t>工作频率</w:t>
            </w:r>
            <w:r>
              <w:rPr>
                <w:rFonts w:ascii="Verdana" w:eastAsia="微软雅黑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eastAsia="微软雅黑" w:hAnsi="Verdana"/>
                <w:sz w:val="18"/>
                <w:szCs w:val="18"/>
              </w:rPr>
              <w:t>860-960MHz</w:t>
            </w:r>
          </w:p>
        </w:tc>
        <w:tc>
          <w:tcPr>
            <w:tcW w:w="5342" w:type="dxa"/>
            <w:hideMark/>
          </w:tcPr>
          <w:p w:rsidR="00130278" w:rsidRDefault="00130278" w:rsidP="00130278">
            <w:pPr>
              <w:spacing w:line="180" w:lineRule="atLeast"/>
              <w:jc w:val="left"/>
              <w:rPr>
                <w:rFonts w:ascii="Verdana" w:eastAsia="微软雅黑" w:hAnsi="Verdana"/>
                <w:sz w:val="18"/>
                <w:szCs w:val="18"/>
              </w:rPr>
            </w:pPr>
            <w:r>
              <w:rPr>
                <w:rFonts w:ascii="Verdana" w:eastAsia="微软雅黑" w:hAnsi="Verdana"/>
                <w:b/>
                <w:sz w:val="18"/>
                <w:szCs w:val="18"/>
              </w:rPr>
              <w:t>*1.</w:t>
            </w:r>
            <w:r>
              <w:rPr>
                <w:rFonts w:ascii="Verdana" w:eastAsia="微软雅黑" w:hAnsi="Verdana" w:hint="eastAsia"/>
                <w:sz w:val="18"/>
                <w:szCs w:val="18"/>
              </w:rPr>
              <w:t>适应全球频段工作，采用高性能</w:t>
            </w:r>
            <w:r>
              <w:rPr>
                <w:rFonts w:ascii="Verdana" w:eastAsia="微软雅黑" w:hAnsi="Verdana" w:hint="eastAsia"/>
                <w:sz w:val="18"/>
                <w:szCs w:val="18"/>
              </w:rPr>
              <w:t>NXP UCODE HSL</w:t>
            </w:r>
            <w:r>
              <w:rPr>
                <w:rFonts w:ascii="Verdana" w:eastAsia="微软雅黑" w:hAnsi="Verdana" w:hint="eastAsia"/>
                <w:sz w:val="18"/>
                <w:szCs w:val="18"/>
              </w:rPr>
              <w:t>芯片</w:t>
            </w:r>
            <w:r>
              <w:rPr>
                <w:rFonts w:ascii="Verdana" w:eastAsia="微软雅黑" w:hAnsi="Verdana"/>
                <w:sz w:val="18"/>
                <w:szCs w:val="18"/>
              </w:rPr>
              <w:t>;</w:t>
            </w:r>
          </w:p>
        </w:tc>
      </w:tr>
      <w:tr w:rsidR="00130278" w:rsidTr="00457C2F">
        <w:tc>
          <w:tcPr>
            <w:tcW w:w="5340" w:type="dxa"/>
          </w:tcPr>
          <w:p w:rsidR="00130278" w:rsidRDefault="00130278" w:rsidP="00130278">
            <w:pPr>
              <w:spacing w:line="180" w:lineRule="atLeast"/>
              <w:jc w:val="left"/>
              <w:rPr>
                <w:rFonts w:ascii="Verdana" w:eastAsia="微软雅黑" w:hAnsi="Verdana"/>
                <w:b/>
                <w:bCs/>
                <w:sz w:val="18"/>
                <w:szCs w:val="18"/>
              </w:rPr>
            </w:pPr>
            <w:r w:rsidRPr="005424C4">
              <w:rPr>
                <w:rFonts w:ascii="Verdana" w:eastAsia="微软雅黑" w:hAnsi="Verdana"/>
                <w:b/>
                <w:bCs/>
                <w:sz w:val="18"/>
                <w:szCs w:val="18"/>
              </w:rPr>
              <w:t>*</w:t>
            </w:r>
            <w:r w:rsidRPr="005424C4">
              <w:rPr>
                <w:rFonts w:ascii="Verdana" w:eastAsia="微软雅黑" w:hAnsi="Verdana" w:hint="eastAsia"/>
                <w:b/>
                <w:bCs/>
                <w:sz w:val="18"/>
                <w:szCs w:val="18"/>
              </w:rPr>
              <w:t>协议</w:t>
            </w:r>
            <w:r w:rsidRPr="005424C4">
              <w:rPr>
                <w:rFonts w:ascii="Verdana" w:eastAsia="微软雅黑" w:hAnsi="Verdana"/>
                <w:b/>
                <w:bCs/>
                <w:sz w:val="18"/>
                <w:szCs w:val="18"/>
              </w:rPr>
              <w:t>:</w:t>
            </w:r>
            <w:r w:rsidRPr="00571EA2">
              <w:rPr>
                <w:rFonts w:ascii="Verdana" w:eastAsia="微软雅黑" w:hAnsi="Verdana"/>
                <w:sz w:val="18"/>
                <w:szCs w:val="18"/>
              </w:rPr>
              <w:t>ISO18000-6</w:t>
            </w:r>
            <w:r>
              <w:rPr>
                <w:rFonts w:ascii="Verdana" w:eastAsia="微软雅黑" w:hAnsi="Verdana" w:hint="eastAsia"/>
                <w:sz w:val="18"/>
                <w:szCs w:val="18"/>
              </w:rPr>
              <w:t>B</w:t>
            </w:r>
          </w:p>
        </w:tc>
        <w:tc>
          <w:tcPr>
            <w:tcW w:w="5342" w:type="dxa"/>
          </w:tcPr>
          <w:p w:rsidR="00130278" w:rsidRDefault="00130278" w:rsidP="009C4EA6">
            <w:pPr>
              <w:spacing w:line="180" w:lineRule="atLeast"/>
              <w:jc w:val="left"/>
              <w:rPr>
                <w:rFonts w:ascii="Verdana" w:eastAsia="微软雅黑" w:hAnsi="Verdana"/>
                <w:b/>
                <w:sz w:val="18"/>
                <w:szCs w:val="18"/>
              </w:rPr>
            </w:pPr>
            <w:r>
              <w:rPr>
                <w:rFonts w:ascii="Verdana" w:eastAsia="微软雅黑" w:hAnsi="Verdana"/>
                <w:b/>
                <w:sz w:val="18"/>
                <w:szCs w:val="18"/>
              </w:rPr>
              <w:t>*</w:t>
            </w:r>
            <w:r>
              <w:rPr>
                <w:rFonts w:ascii="Verdana" w:eastAsia="微软雅黑" w:hAnsi="Verdana" w:hint="eastAsia"/>
                <w:b/>
                <w:sz w:val="18"/>
                <w:szCs w:val="18"/>
              </w:rPr>
              <w:t>2</w:t>
            </w:r>
            <w:r>
              <w:rPr>
                <w:rFonts w:ascii="Verdana" w:eastAsia="微软雅黑" w:hAnsi="Verdana"/>
                <w:b/>
                <w:sz w:val="18"/>
                <w:szCs w:val="18"/>
              </w:rPr>
              <w:t>.</w:t>
            </w:r>
            <w:r w:rsidR="009C4EA6" w:rsidRPr="00986099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防伪性能高，拥有全球唯一的64位TID识别码</w:t>
            </w:r>
            <w:r>
              <w:rPr>
                <w:rFonts w:ascii="Verdana" w:eastAsia="微软雅黑" w:hAnsi="Verdana" w:hint="eastAsia"/>
                <w:sz w:val="18"/>
                <w:szCs w:val="18"/>
              </w:rPr>
              <w:t>;</w:t>
            </w:r>
          </w:p>
        </w:tc>
      </w:tr>
      <w:tr w:rsidR="00130278" w:rsidTr="00457C2F">
        <w:tc>
          <w:tcPr>
            <w:tcW w:w="5340" w:type="dxa"/>
            <w:hideMark/>
          </w:tcPr>
          <w:p w:rsidR="00130278" w:rsidRDefault="00130278" w:rsidP="00130278">
            <w:pPr>
              <w:spacing w:line="180" w:lineRule="atLeast"/>
              <w:jc w:val="left"/>
              <w:rPr>
                <w:rFonts w:ascii="Verdana" w:eastAsia="微软雅黑" w:hAnsi="Verdana"/>
                <w:sz w:val="18"/>
                <w:szCs w:val="18"/>
              </w:rPr>
            </w:pPr>
            <w:r>
              <w:rPr>
                <w:rFonts w:ascii="Verdana" w:eastAsia="微软雅黑" w:hAnsi="Verdana"/>
                <w:b/>
                <w:bCs/>
                <w:sz w:val="18"/>
                <w:szCs w:val="18"/>
              </w:rPr>
              <w:t>*</w:t>
            </w:r>
            <w:r>
              <w:rPr>
                <w:rFonts w:ascii="Verdana" w:eastAsia="微软雅黑" w:hAnsi="Verdana" w:hint="eastAsia"/>
                <w:b/>
                <w:bCs/>
                <w:sz w:val="18"/>
                <w:szCs w:val="18"/>
              </w:rPr>
              <w:t>芯片</w:t>
            </w:r>
            <w:r>
              <w:rPr>
                <w:rFonts w:ascii="Verdana" w:eastAsia="微软雅黑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eastAsia="微软雅黑" w:hAnsi="Verdana" w:hint="eastAsia"/>
                <w:sz w:val="18"/>
                <w:szCs w:val="18"/>
              </w:rPr>
              <w:t>NXP UCODE HSL</w:t>
            </w:r>
          </w:p>
        </w:tc>
        <w:tc>
          <w:tcPr>
            <w:tcW w:w="5342" w:type="dxa"/>
            <w:hideMark/>
          </w:tcPr>
          <w:p w:rsidR="00130278" w:rsidRDefault="00130278" w:rsidP="00457C2F">
            <w:pPr>
              <w:spacing w:line="180" w:lineRule="atLeast"/>
              <w:jc w:val="left"/>
              <w:rPr>
                <w:rFonts w:ascii="Verdana" w:eastAsia="微软雅黑" w:hAnsi="Verdana"/>
                <w:sz w:val="18"/>
                <w:szCs w:val="18"/>
              </w:rPr>
            </w:pPr>
            <w:r>
              <w:rPr>
                <w:rFonts w:ascii="Verdana" w:eastAsia="微软雅黑" w:hAnsi="Verdana"/>
                <w:b/>
                <w:sz w:val="18"/>
                <w:szCs w:val="18"/>
              </w:rPr>
              <w:t>*3.</w:t>
            </w:r>
            <w:r>
              <w:rPr>
                <w:rFonts w:ascii="Verdana" w:eastAsia="微软雅黑" w:hAnsi="Verdana" w:hint="eastAsia"/>
                <w:sz w:val="18"/>
                <w:szCs w:val="18"/>
              </w:rPr>
              <w:t>应用场合</w:t>
            </w:r>
            <w:r>
              <w:rPr>
                <w:rFonts w:ascii="Verdana" w:eastAsia="微软雅黑" w:hAnsi="Verdana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供应链管理、物流配送、产品认证、固定资产盘点和追踪等领域</w:t>
            </w:r>
            <w:r>
              <w:rPr>
                <w:rFonts w:ascii="Verdana" w:eastAsia="微软雅黑" w:hAnsi="Verdana" w:hint="eastAsia"/>
                <w:sz w:val="18"/>
                <w:szCs w:val="18"/>
              </w:rPr>
              <w:t>。</w:t>
            </w:r>
          </w:p>
        </w:tc>
      </w:tr>
      <w:tr w:rsidR="003D3817" w:rsidTr="00457C2F">
        <w:tc>
          <w:tcPr>
            <w:tcW w:w="5340" w:type="dxa"/>
          </w:tcPr>
          <w:p w:rsidR="003D3817" w:rsidRDefault="003D3817" w:rsidP="00130278">
            <w:pPr>
              <w:spacing w:line="180" w:lineRule="atLeast"/>
              <w:jc w:val="left"/>
              <w:rPr>
                <w:rFonts w:ascii="Verdana" w:eastAsia="微软雅黑" w:hAnsi="Verdana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*SMD封装: </w:t>
            </w:r>
            <w:r w:rsidRPr="00191F3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SOT23-3</w:t>
            </w:r>
          </w:p>
        </w:tc>
        <w:tc>
          <w:tcPr>
            <w:tcW w:w="5342" w:type="dxa"/>
          </w:tcPr>
          <w:p w:rsidR="003D3817" w:rsidRDefault="003D3817" w:rsidP="00457C2F">
            <w:pPr>
              <w:spacing w:line="180" w:lineRule="atLeast"/>
              <w:jc w:val="left"/>
              <w:rPr>
                <w:rFonts w:ascii="Verdana" w:eastAsia="微软雅黑" w:hAnsi="Verdana"/>
                <w:b/>
                <w:sz w:val="18"/>
                <w:szCs w:val="18"/>
              </w:rPr>
            </w:pPr>
          </w:p>
        </w:tc>
      </w:tr>
      <w:tr w:rsidR="00130278" w:rsidTr="00457C2F">
        <w:tc>
          <w:tcPr>
            <w:tcW w:w="5340" w:type="dxa"/>
            <w:hideMark/>
          </w:tcPr>
          <w:p w:rsidR="00130278" w:rsidRDefault="00130278" w:rsidP="00886AC4">
            <w:pPr>
              <w:spacing w:line="180" w:lineRule="atLeast"/>
              <w:jc w:val="left"/>
              <w:rPr>
                <w:rFonts w:ascii="Verdana" w:eastAsia="微软雅黑" w:hAnsi="Verdana"/>
                <w:sz w:val="18"/>
                <w:szCs w:val="18"/>
              </w:rPr>
            </w:pPr>
            <w:r>
              <w:rPr>
                <w:rFonts w:ascii="Verdana" w:eastAsia="微软雅黑" w:hAnsi="Verdana"/>
                <w:b/>
                <w:bCs/>
                <w:sz w:val="18"/>
                <w:szCs w:val="18"/>
              </w:rPr>
              <w:t>*</w:t>
            </w:r>
            <w:r>
              <w:rPr>
                <w:rFonts w:ascii="Verdana" w:eastAsia="微软雅黑" w:hAnsi="Verdana" w:hint="eastAsia"/>
                <w:b/>
                <w:bCs/>
                <w:sz w:val="18"/>
                <w:szCs w:val="18"/>
              </w:rPr>
              <w:t>内存容量</w:t>
            </w:r>
            <w:r>
              <w:rPr>
                <w:rFonts w:ascii="Verdana" w:eastAsia="微软雅黑" w:hAnsi="Verdana"/>
                <w:b/>
                <w:bCs/>
                <w:sz w:val="18"/>
                <w:szCs w:val="18"/>
              </w:rPr>
              <w:t>:</w:t>
            </w:r>
            <w:r w:rsidR="00886AC4" w:rsidRPr="00886AC4">
              <w:rPr>
                <w:rFonts w:ascii="Verdana" w:eastAsia="微软雅黑" w:hAnsi="Verdana"/>
                <w:bCs/>
                <w:sz w:val="18"/>
                <w:szCs w:val="18"/>
              </w:rPr>
              <w:t>标签内存</w:t>
            </w:r>
            <w:r w:rsidR="00886AC4" w:rsidRPr="00886AC4">
              <w:rPr>
                <w:rFonts w:ascii="Verdana" w:eastAsia="微软雅黑" w:hAnsi="Verdana" w:hint="eastAsia"/>
                <w:bCs/>
                <w:sz w:val="18"/>
                <w:szCs w:val="18"/>
              </w:rPr>
              <w:t>2048bits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、TID区64bits，用户区</w:t>
            </w:r>
            <w:r w:rsidR="00886AC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216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bits</w:t>
            </w:r>
          </w:p>
        </w:tc>
        <w:tc>
          <w:tcPr>
            <w:tcW w:w="5342" w:type="dxa"/>
          </w:tcPr>
          <w:p w:rsidR="00130278" w:rsidRDefault="00130278" w:rsidP="00457C2F">
            <w:pPr>
              <w:rPr>
                <w:rFonts w:ascii="Verdana" w:eastAsia="微软雅黑" w:hAnsi="Verdana"/>
                <w:sz w:val="18"/>
                <w:szCs w:val="18"/>
              </w:rPr>
            </w:pPr>
          </w:p>
        </w:tc>
      </w:tr>
    </w:tbl>
    <w:p w:rsidR="00130278" w:rsidRDefault="00130278" w:rsidP="00130278">
      <w:pPr>
        <w:rPr>
          <w:rFonts w:ascii="Verdana" w:eastAsia="微软雅黑" w:hAnsi="Verdana"/>
          <w:sz w:val="24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3"/>
        <w:gridCol w:w="657"/>
        <w:gridCol w:w="908"/>
        <w:gridCol w:w="793"/>
        <w:gridCol w:w="142"/>
        <w:gridCol w:w="631"/>
        <w:gridCol w:w="1566"/>
        <w:gridCol w:w="1566"/>
        <w:gridCol w:w="1566"/>
      </w:tblGrid>
      <w:tr w:rsidR="00130278" w:rsidTr="003D3817">
        <w:trPr>
          <w:trHeight w:val="434"/>
        </w:trPr>
        <w:tc>
          <w:tcPr>
            <w:tcW w:w="2853" w:type="dxa"/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278" w:rsidRDefault="00130278" w:rsidP="00457C2F">
            <w:pPr>
              <w:pStyle w:val="a6"/>
              <w:spacing w:line="120" w:lineRule="auto"/>
              <w:ind w:right="360"/>
              <w:jc w:val="both"/>
              <w:rPr>
                <w:rFonts w:ascii="Verdana" w:eastAsia="微软雅黑" w:hAnsi="Verdana" w:cs="宋体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cs="宋体" w:hint="eastAsia"/>
                <w:b/>
                <w:bCs/>
                <w:color w:val="FFFFFF"/>
                <w:kern w:val="2"/>
                <w:sz w:val="18"/>
                <w:szCs w:val="18"/>
              </w:rPr>
              <w:t>规格描述</w:t>
            </w:r>
          </w:p>
        </w:tc>
        <w:tc>
          <w:tcPr>
            <w:tcW w:w="7829" w:type="dxa"/>
            <w:gridSpan w:val="8"/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278" w:rsidRDefault="00130278" w:rsidP="00457C2F">
            <w:pPr>
              <w:spacing w:line="120" w:lineRule="auto"/>
              <w:rPr>
                <w:rFonts w:ascii="Verdana" w:eastAsia="微软雅黑" w:hAnsi="Verdana" w:cs="宋体"/>
                <w:sz w:val="18"/>
                <w:szCs w:val="18"/>
              </w:rPr>
            </w:pPr>
          </w:p>
        </w:tc>
      </w:tr>
      <w:tr w:rsidR="00130278" w:rsidTr="003D3817">
        <w:trPr>
          <w:trHeight w:val="402"/>
        </w:trPr>
        <w:tc>
          <w:tcPr>
            <w:tcW w:w="28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278" w:rsidRDefault="00130278" w:rsidP="00457C2F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产品型号</w:t>
            </w: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(</w:t>
            </w: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订购代码</w:t>
            </w: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)</w:t>
            </w:r>
          </w:p>
        </w:tc>
        <w:tc>
          <w:tcPr>
            <w:tcW w:w="782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278" w:rsidRDefault="00130278" w:rsidP="00457C2F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RI-</w:t>
            </w: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N3001</w:t>
            </w:r>
          </w:p>
        </w:tc>
      </w:tr>
      <w:tr w:rsidR="00A07BAC" w:rsidTr="003D3817">
        <w:trPr>
          <w:trHeight w:val="387"/>
        </w:trPr>
        <w:tc>
          <w:tcPr>
            <w:tcW w:w="10682" w:type="dxa"/>
            <w:gridSpan w:val="9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BAC" w:rsidRPr="002A30D5" w:rsidRDefault="00A07BAC" w:rsidP="00DC290E">
            <w:pPr>
              <w:pStyle w:val="a6"/>
              <w:spacing w:line="120" w:lineRule="auto"/>
              <w:jc w:val="center"/>
              <w:rPr>
                <w:rFonts w:ascii="微软雅黑" w:eastAsia="微软雅黑" w:hAnsi="微软雅黑" w:cs="宋体"/>
                <w:kern w:val="2"/>
                <w:szCs w:val="24"/>
              </w:rPr>
            </w:pPr>
            <w:r w:rsidRPr="002A30D5">
              <w:rPr>
                <w:rFonts w:ascii="微软雅黑" w:eastAsia="微软雅黑" w:hAnsi="微软雅黑" w:cs="Arial"/>
                <w:b/>
                <w:bCs/>
                <w:color w:val="2B2B2B"/>
                <w:szCs w:val="24"/>
                <w:shd w:val="pct15" w:color="auto" w:fill="FFFFFF"/>
              </w:rPr>
              <w:t>操作条件和电特性</w:t>
            </w:r>
          </w:p>
        </w:tc>
      </w:tr>
      <w:tr w:rsidR="00A07BAC" w:rsidTr="003D3817">
        <w:trPr>
          <w:trHeight w:val="342"/>
        </w:trPr>
        <w:tc>
          <w:tcPr>
            <w:tcW w:w="2853" w:type="dxa"/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AC" w:rsidRPr="00E0501E" w:rsidRDefault="00A07BAC" w:rsidP="00DC290E">
            <w:pPr>
              <w:pStyle w:val="a6"/>
              <w:spacing w:line="120" w:lineRule="auto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/>
                <w:kern w:val="2"/>
                <w:sz w:val="18"/>
                <w:szCs w:val="18"/>
              </w:rPr>
              <w:t>参数</w:t>
            </w:r>
          </w:p>
        </w:tc>
        <w:tc>
          <w:tcPr>
            <w:tcW w:w="1565" w:type="dxa"/>
            <w:gridSpan w:val="2"/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C" w:rsidRDefault="00A07BAC" w:rsidP="00DC290E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最小值</w:t>
            </w:r>
          </w:p>
        </w:tc>
        <w:tc>
          <w:tcPr>
            <w:tcW w:w="1566" w:type="dxa"/>
            <w:gridSpan w:val="3"/>
            <w:shd w:val="clear" w:color="auto" w:fill="948A54" w:themeFill="background2" w:themeFillShade="80"/>
          </w:tcPr>
          <w:p w:rsidR="00A07BAC" w:rsidRDefault="00A07BAC" w:rsidP="00DC290E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Typ</w:t>
            </w:r>
          </w:p>
        </w:tc>
        <w:tc>
          <w:tcPr>
            <w:tcW w:w="1566" w:type="dxa"/>
            <w:shd w:val="clear" w:color="auto" w:fill="948A54" w:themeFill="background2" w:themeFillShade="80"/>
          </w:tcPr>
          <w:p w:rsidR="00A07BAC" w:rsidRDefault="00A07BAC" w:rsidP="00DC290E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最大值</w:t>
            </w:r>
          </w:p>
        </w:tc>
        <w:tc>
          <w:tcPr>
            <w:tcW w:w="1566" w:type="dxa"/>
            <w:shd w:val="clear" w:color="auto" w:fill="948A54" w:themeFill="background2" w:themeFillShade="80"/>
          </w:tcPr>
          <w:p w:rsidR="00A07BAC" w:rsidRDefault="00A07BAC" w:rsidP="00DC290E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单位</w:t>
            </w:r>
          </w:p>
        </w:tc>
        <w:tc>
          <w:tcPr>
            <w:tcW w:w="1566" w:type="dxa"/>
            <w:shd w:val="clear" w:color="auto" w:fill="948A54" w:themeFill="background2" w:themeFillShade="80"/>
          </w:tcPr>
          <w:p w:rsidR="00A07BAC" w:rsidRDefault="00A07BAC" w:rsidP="00DC290E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注释</w:t>
            </w:r>
          </w:p>
        </w:tc>
      </w:tr>
      <w:tr w:rsidR="00A07BAC" w:rsidTr="003D3817">
        <w:trPr>
          <w:trHeight w:val="33"/>
        </w:trPr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工作频段</w:t>
            </w:r>
          </w:p>
        </w:tc>
        <w:tc>
          <w:tcPr>
            <w:tcW w:w="156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860</w:t>
            </w:r>
          </w:p>
        </w:tc>
        <w:tc>
          <w:tcPr>
            <w:tcW w:w="1566" w:type="dxa"/>
            <w:gridSpan w:val="3"/>
            <w:shd w:val="clear" w:color="auto" w:fill="FFFFFF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960</w:t>
            </w:r>
          </w:p>
        </w:tc>
        <w:tc>
          <w:tcPr>
            <w:tcW w:w="1566" w:type="dxa"/>
            <w:shd w:val="clear" w:color="auto" w:fill="FFFFFF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MHz</w:t>
            </w:r>
          </w:p>
        </w:tc>
        <w:tc>
          <w:tcPr>
            <w:tcW w:w="1566" w:type="dxa"/>
            <w:shd w:val="clear" w:color="auto" w:fill="FFFFFF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</w:tr>
      <w:tr w:rsidR="00A07BAC" w:rsidTr="003D3817">
        <w:trPr>
          <w:trHeight w:val="24"/>
        </w:trPr>
        <w:tc>
          <w:tcPr>
            <w:tcW w:w="285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工作温度</w:t>
            </w:r>
          </w:p>
        </w:tc>
        <w:tc>
          <w:tcPr>
            <w:tcW w:w="1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-40</w:t>
            </w:r>
          </w:p>
        </w:tc>
        <w:tc>
          <w:tcPr>
            <w:tcW w:w="1566" w:type="dxa"/>
            <w:gridSpan w:val="3"/>
            <w:shd w:val="clear" w:color="auto" w:fill="D9D9D9" w:themeFill="background1" w:themeFillShade="D9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85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 w:rsidRPr="00A07BAC">
              <w:rPr>
                <w:rFonts w:ascii="Verdana" w:eastAsia="微软雅黑" w:hAnsi="Verdana"/>
                <w:kern w:val="2"/>
                <w:sz w:val="18"/>
                <w:szCs w:val="18"/>
              </w:rPr>
              <w:t>℃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</w:tr>
      <w:tr w:rsidR="00A07BAC" w:rsidTr="003D3817">
        <w:trPr>
          <w:trHeight w:val="24"/>
        </w:trPr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数据保留</w:t>
            </w:r>
          </w:p>
        </w:tc>
        <w:tc>
          <w:tcPr>
            <w:tcW w:w="156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gridSpan w:val="3"/>
            <w:shd w:val="clear" w:color="auto" w:fill="FFFFFF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50</w:t>
            </w:r>
          </w:p>
        </w:tc>
        <w:tc>
          <w:tcPr>
            <w:tcW w:w="1566" w:type="dxa"/>
            <w:shd w:val="clear" w:color="auto" w:fill="FFFFFF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年</w:t>
            </w:r>
          </w:p>
        </w:tc>
        <w:tc>
          <w:tcPr>
            <w:tcW w:w="1566" w:type="dxa"/>
            <w:shd w:val="clear" w:color="auto" w:fill="FFFFFF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</w:tr>
      <w:tr w:rsidR="00A07BAC" w:rsidTr="003D3817">
        <w:trPr>
          <w:trHeight w:val="24"/>
        </w:trPr>
        <w:tc>
          <w:tcPr>
            <w:tcW w:w="285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编程周期</w:t>
            </w:r>
          </w:p>
        </w:tc>
        <w:tc>
          <w:tcPr>
            <w:tcW w:w="1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gridSpan w:val="3"/>
            <w:shd w:val="clear" w:color="auto" w:fill="D9D9D9" w:themeFill="background1" w:themeFillShade="D9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100000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次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</w:tr>
      <w:tr w:rsidR="00A07BAC" w:rsidTr="003D3817">
        <w:trPr>
          <w:trHeight w:val="24"/>
        </w:trPr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直流输入电压</w:t>
            </w:r>
          </w:p>
        </w:tc>
        <w:tc>
          <w:tcPr>
            <w:tcW w:w="156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gridSpan w:val="3"/>
            <w:shd w:val="clear" w:color="auto" w:fill="FFFFFF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 w:rsidRPr="00A07BAC">
              <w:rPr>
                <w:rFonts w:ascii="Verdana" w:eastAsia="微软雅黑" w:hAnsi="Verdana"/>
                <w:kern w:val="2"/>
                <w:sz w:val="18"/>
                <w:szCs w:val="18"/>
              </w:rPr>
              <w:t>±</w:t>
            </w:r>
            <w:r w:rsidRPr="00A07BAC"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3.5</w:t>
            </w:r>
          </w:p>
        </w:tc>
        <w:tc>
          <w:tcPr>
            <w:tcW w:w="1566" w:type="dxa"/>
            <w:shd w:val="clear" w:color="auto" w:fill="FFFFFF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Volts</w:t>
            </w:r>
          </w:p>
        </w:tc>
        <w:tc>
          <w:tcPr>
            <w:tcW w:w="1566" w:type="dxa"/>
            <w:shd w:val="clear" w:color="auto" w:fill="FFFFFF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应用在两个针</w:t>
            </w:r>
          </w:p>
        </w:tc>
      </w:tr>
      <w:tr w:rsidR="00A07BAC" w:rsidTr="003D3817">
        <w:trPr>
          <w:trHeight w:val="24"/>
        </w:trPr>
        <w:tc>
          <w:tcPr>
            <w:tcW w:w="285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直流输入电流</w:t>
            </w:r>
          </w:p>
        </w:tc>
        <w:tc>
          <w:tcPr>
            <w:tcW w:w="1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gridSpan w:val="3"/>
            <w:shd w:val="clear" w:color="auto" w:fill="D9D9D9" w:themeFill="background1" w:themeFillShade="D9"/>
          </w:tcPr>
          <w:p w:rsidR="00A07BAC" w:rsidRP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A07BAC" w:rsidRP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 w:rsidRPr="00A07BAC">
              <w:rPr>
                <w:rFonts w:ascii="Verdana" w:eastAsia="微软雅黑" w:hAnsi="Verdana"/>
                <w:kern w:val="2"/>
                <w:sz w:val="18"/>
                <w:szCs w:val="18"/>
              </w:rPr>
              <w:t>±</w:t>
            </w:r>
            <w:r w:rsidRPr="00A07BAC"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0.5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m</w:t>
            </w:r>
            <w:r>
              <w:rPr>
                <w:rFonts w:ascii="Verdana" w:eastAsia="微软雅黑" w:hAnsi="Verdana" w:hint="eastAsia"/>
                <w:kern w:val="2"/>
                <w:sz w:val="18"/>
                <w:szCs w:val="18"/>
              </w:rPr>
              <w:t>A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A07BAC" w:rsidRDefault="00A07BAC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  <w:r>
              <w:rPr>
                <w:rFonts w:ascii="Verdana" w:eastAsia="微软雅黑" w:hAnsi="Verdana"/>
                <w:kern w:val="2"/>
                <w:sz w:val="18"/>
                <w:szCs w:val="18"/>
              </w:rPr>
              <w:t>在任何输入插口</w:t>
            </w:r>
          </w:p>
        </w:tc>
      </w:tr>
      <w:tr w:rsidR="003D3817" w:rsidTr="003D3817">
        <w:trPr>
          <w:trHeight w:val="24"/>
        </w:trPr>
        <w:tc>
          <w:tcPr>
            <w:tcW w:w="1068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817" w:rsidRDefault="003D3817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</w:tr>
      <w:tr w:rsidR="003D3817" w:rsidTr="003D3817">
        <w:trPr>
          <w:trHeight w:val="24"/>
        </w:trPr>
        <w:tc>
          <w:tcPr>
            <w:tcW w:w="1068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53"/>
              <w:gridCol w:w="5329"/>
            </w:tblGrid>
            <w:tr w:rsidR="003D3817" w:rsidRPr="00986099" w:rsidTr="00351228">
              <w:trPr>
                <w:trHeight w:val="387"/>
              </w:trPr>
              <w:tc>
                <w:tcPr>
                  <w:tcW w:w="10682" w:type="dxa"/>
                  <w:gridSpan w:val="2"/>
                  <w:shd w:val="clear" w:color="auto" w:fill="D9D9D9"/>
                  <w:tcMar>
                    <w:left w:w="108" w:type="dxa"/>
                    <w:right w:w="108" w:type="dxa"/>
                  </w:tcMar>
                </w:tcPr>
                <w:p w:rsidR="003D3817" w:rsidRPr="0039549C" w:rsidRDefault="003D3817" w:rsidP="00351228">
                  <w:pPr>
                    <w:pStyle w:val="a6"/>
                    <w:spacing w:beforeAutospacing="0" w:afterAutospacing="0" w:line="120" w:lineRule="auto"/>
                    <w:jc w:val="center"/>
                    <w:rPr>
                      <w:rFonts w:ascii="微软雅黑" w:eastAsia="微软雅黑" w:hAnsi="微软雅黑" w:cs="宋体"/>
                      <w:b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kern w:val="2"/>
                      <w:szCs w:val="24"/>
                    </w:rPr>
                    <w:t>包装尺寸</w:t>
                  </w:r>
                  <w:r w:rsidRPr="0039549C">
                    <w:rPr>
                      <w:rFonts w:ascii="微软雅黑" w:eastAsia="微软雅黑" w:hAnsi="微软雅黑"/>
                      <w:b/>
                      <w:kern w:val="2"/>
                      <w:szCs w:val="24"/>
                    </w:rPr>
                    <w:t>图</w:t>
                  </w:r>
                </w:p>
              </w:tc>
            </w:tr>
            <w:tr w:rsidR="003D3817" w:rsidRPr="00986099" w:rsidTr="00351228">
              <w:trPr>
                <w:trHeight w:val="342"/>
              </w:trPr>
              <w:tc>
                <w:tcPr>
                  <w:tcW w:w="5353" w:type="dxa"/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  <w:vAlign w:val="center"/>
                </w:tcPr>
                <w:p w:rsidR="003D3817" w:rsidRPr="003D3817" w:rsidRDefault="003D3817" w:rsidP="00351228">
                  <w:pPr>
                    <w:pStyle w:val="a6"/>
                    <w:spacing w:beforeAutospacing="0" w:afterAutospacing="0" w:line="120" w:lineRule="auto"/>
                    <w:jc w:val="both"/>
                    <w:rPr>
                      <w:rFonts w:ascii="微软雅黑" w:eastAsia="微软雅黑" w:hAnsi="微软雅黑"/>
                      <w:b/>
                      <w:kern w:val="2"/>
                      <w:sz w:val="18"/>
                      <w:szCs w:val="18"/>
                    </w:rPr>
                  </w:pPr>
                  <w:r w:rsidRPr="003D3817">
                    <w:rPr>
                      <w:rFonts w:ascii="微软雅黑" w:eastAsia="微软雅黑" w:hAnsi="微软雅黑"/>
                      <w:b/>
                      <w:kern w:val="2"/>
                      <w:sz w:val="18"/>
                      <w:szCs w:val="18"/>
                    </w:rPr>
                    <w:t>带尺寸</w:t>
                  </w:r>
                </w:p>
              </w:tc>
              <w:tc>
                <w:tcPr>
                  <w:tcW w:w="5329" w:type="dxa"/>
                  <w:shd w:val="clear" w:color="auto" w:fill="FFFFFF" w:themeFill="background1"/>
                </w:tcPr>
                <w:p w:rsidR="003D3817" w:rsidRPr="003D3817" w:rsidRDefault="003D3817" w:rsidP="00351228">
                  <w:pPr>
                    <w:pStyle w:val="a6"/>
                    <w:spacing w:beforeAutospacing="0" w:afterAutospacing="0" w:line="120" w:lineRule="auto"/>
                    <w:jc w:val="both"/>
                    <w:rPr>
                      <w:rFonts w:ascii="微软雅黑" w:eastAsia="微软雅黑" w:hAnsi="微软雅黑"/>
                      <w:b/>
                      <w:kern w:val="2"/>
                      <w:sz w:val="18"/>
                      <w:szCs w:val="18"/>
                    </w:rPr>
                  </w:pPr>
                  <w:r w:rsidRPr="003D3817">
                    <w:rPr>
                      <w:rFonts w:ascii="微软雅黑" w:eastAsia="微软雅黑" w:hAnsi="微软雅黑"/>
                      <w:b/>
                      <w:kern w:val="2"/>
                      <w:sz w:val="18"/>
                      <w:szCs w:val="18"/>
                    </w:rPr>
                    <w:t>卷尺寸</w:t>
                  </w:r>
                  <w:r w:rsidRPr="003D3817">
                    <w:rPr>
                      <w:rFonts w:ascii="微软雅黑" w:eastAsia="微软雅黑" w:hAnsi="微软雅黑" w:hint="eastAsia"/>
                      <w:b/>
                      <w:kern w:val="2"/>
                      <w:sz w:val="18"/>
                      <w:szCs w:val="18"/>
                    </w:rPr>
                    <w:t xml:space="preserve"> (3000个/卷)</w:t>
                  </w:r>
                </w:p>
              </w:tc>
            </w:tr>
            <w:tr w:rsidR="003D3817" w:rsidRPr="00986099" w:rsidTr="00351228">
              <w:trPr>
                <w:trHeight w:val="342"/>
              </w:trPr>
              <w:tc>
                <w:tcPr>
                  <w:tcW w:w="5353" w:type="dxa"/>
                  <w:shd w:val="clear" w:color="auto" w:fill="D9D9D9" w:themeFill="background1" w:themeFillShade="D9"/>
                  <w:tcMar>
                    <w:left w:w="108" w:type="dxa"/>
                    <w:right w:w="108" w:type="dxa"/>
                  </w:tcMar>
                  <w:vAlign w:val="center"/>
                </w:tcPr>
                <w:p w:rsidR="003D3817" w:rsidRPr="00986099" w:rsidRDefault="003D3817" w:rsidP="00351228">
                  <w:pPr>
                    <w:pStyle w:val="a6"/>
                    <w:spacing w:beforeAutospacing="0" w:afterAutospacing="0" w:line="120" w:lineRule="auto"/>
                    <w:jc w:val="both"/>
                    <w:rPr>
                      <w:rFonts w:ascii="微软雅黑" w:eastAsia="微软雅黑" w:hAnsi="微软雅黑"/>
                      <w:kern w:val="2"/>
                      <w:sz w:val="18"/>
                      <w:szCs w:val="18"/>
                    </w:rPr>
                  </w:pPr>
                  <w:r>
                    <w:drawing>
                      <wp:inline distT="0" distB="0" distL="0" distR="0" wp14:anchorId="0370907E" wp14:editId="1063D3A5">
                        <wp:extent cx="3171651" cy="1628775"/>
                        <wp:effectExtent l="0" t="0" r="0" b="0"/>
                        <wp:docPr id="5" name="图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1651" cy="1628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29" w:type="dxa"/>
                  <w:shd w:val="clear" w:color="auto" w:fill="D9D9D9" w:themeFill="background1" w:themeFillShade="D9"/>
                </w:tcPr>
                <w:p w:rsidR="003D3817" w:rsidRPr="00986099" w:rsidRDefault="003D3817" w:rsidP="00351228">
                  <w:pPr>
                    <w:pStyle w:val="a6"/>
                    <w:spacing w:beforeAutospacing="0" w:afterAutospacing="0" w:line="120" w:lineRule="auto"/>
                    <w:jc w:val="both"/>
                    <w:rPr>
                      <w:rFonts w:ascii="微软雅黑" w:eastAsia="微软雅黑" w:hAnsi="微软雅黑"/>
                      <w:kern w:val="2"/>
                      <w:sz w:val="18"/>
                      <w:szCs w:val="18"/>
                    </w:rPr>
                  </w:pPr>
                  <w:r>
                    <w:drawing>
                      <wp:inline distT="0" distB="0" distL="0" distR="0" wp14:anchorId="60BB1850" wp14:editId="04A097D2">
                        <wp:extent cx="3231767" cy="1619250"/>
                        <wp:effectExtent l="0" t="0" r="6985" b="0"/>
                        <wp:docPr id="9" name="图片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2708" cy="16197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3817" w:rsidRPr="00DB28E9" w:rsidRDefault="003D3817" w:rsidP="003D3817">
            <w:pPr>
              <w:rPr>
                <w:rFonts w:ascii="微软雅黑" w:eastAsia="微软雅黑" w:hAnsi="微软雅黑"/>
                <w:sz w:val="10"/>
                <w:szCs w:val="10"/>
              </w:rPr>
            </w:pPr>
          </w:p>
          <w:p w:rsidR="003D3817" w:rsidRDefault="003D3817" w:rsidP="00915526">
            <w:pPr>
              <w:pStyle w:val="a6"/>
              <w:spacing w:line="120" w:lineRule="auto"/>
              <w:jc w:val="both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</w:tr>
      <w:tr w:rsidR="000C28F0" w:rsidTr="003D3817">
        <w:trPr>
          <w:trHeight w:val="387"/>
        </w:trPr>
        <w:tc>
          <w:tcPr>
            <w:tcW w:w="10682" w:type="dxa"/>
            <w:gridSpan w:val="9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8F0" w:rsidRPr="00886AC4" w:rsidRDefault="000C28F0" w:rsidP="008641AB">
            <w:pPr>
              <w:pStyle w:val="a6"/>
              <w:spacing w:line="120" w:lineRule="auto"/>
              <w:jc w:val="center"/>
              <w:rPr>
                <w:rFonts w:ascii="微软雅黑" w:eastAsia="微软雅黑" w:hAnsi="微软雅黑" w:cs="宋体"/>
                <w:b/>
                <w:kern w:val="2"/>
                <w:szCs w:val="24"/>
              </w:rPr>
            </w:pPr>
            <w:r>
              <w:rPr>
                <w:rStyle w:val="a5"/>
                <w:rFonts w:ascii="微软雅黑" w:eastAsia="微软雅黑" w:hAnsi="微软雅黑" w:cs="宋体" w:hint="eastAsia"/>
                <w:color w:val="000000"/>
              </w:rPr>
              <w:lastRenderedPageBreak/>
              <w:t>配置及焊接</w:t>
            </w:r>
          </w:p>
        </w:tc>
      </w:tr>
      <w:tr w:rsidR="000C28F0" w:rsidRPr="00986099" w:rsidTr="003D3817">
        <w:tblPrEx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510" w:type="dxa"/>
            <w:gridSpan w:val="2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C28F0" w:rsidRPr="00986099" w:rsidRDefault="000C28F0" w:rsidP="008641AB">
            <w:pPr>
              <w:pStyle w:val="a6"/>
              <w:spacing w:line="120" w:lineRule="auto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/>
                <w:kern w:val="2"/>
                <w:sz w:val="18"/>
                <w:szCs w:val="18"/>
              </w:rPr>
              <w:drawing>
                <wp:inline distT="0" distB="0" distL="0" distR="0" wp14:anchorId="701B330F" wp14:editId="5E82C29B">
                  <wp:extent cx="2002155" cy="1438910"/>
                  <wp:effectExtent l="0" t="0" r="0" b="889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43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0C28F0" w:rsidRPr="00986099" w:rsidRDefault="000C28F0" w:rsidP="008641AB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/>
                <w:kern w:val="2"/>
                <w:sz w:val="18"/>
                <w:szCs w:val="18"/>
              </w:rPr>
              <w:t>名称</w:t>
            </w:r>
          </w:p>
        </w:tc>
        <w:tc>
          <w:tcPr>
            <w:tcW w:w="5471" w:type="dxa"/>
            <w:gridSpan w:val="5"/>
            <w:shd w:val="clear" w:color="auto" w:fill="FFFFFF"/>
          </w:tcPr>
          <w:p w:rsidR="000C28F0" w:rsidRPr="00986099" w:rsidRDefault="000C28F0" w:rsidP="008641AB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/>
                <w:kern w:val="2"/>
                <w:sz w:val="18"/>
                <w:szCs w:val="18"/>
              </w:rPr>
              <w:t>描述</w:t>
            </w:r>
          </w:p>
        </w:tc>
      </w:tr>
      <w:tr w:rsidR="000C28F0" w:rsidRPr="00986099" w:rsidTr="003D3817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3510" w:type="dxa"/>
            <w:gridSpan w:val="2"/>
            <w:vMerge/>
            <w:shd w:val="clear" w:color="auto" w:fill="D9D9D9"/>
            <w:tcMar>
              <w:left w:w="108" w:type="dxa"/>
              <w:right w:w="108" w:type="dxa"/>
            </w:tcMar>
          </w:tcPr>
          <w:p w:rsidR="000C28F0" w:rsidRPr="00986099" w:rsidRDefault="000C28F0" w:rsidP="008641AB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  <w:tcMar>
              <w:left w:w="108" w:type="dxa"/>
              <w:right w:w="108" w:type="dxa"/>
            </w:tcMar>
          </w:tcPr>
          <w:p w:rsidR="000C28F0" w:rsidRPr="00986099" w:rsidRDefault="000C28F0" w:rsidP="008641AB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RF1</w:t>
            </w:r>
          </w:p>
        </w:tc>
        <w:tc>
          <w:tcPr>
            <w:tcW w:w="5471" w:type="dxa"/>
            <w:gridSpan w:val="5"/>
            <w:shd w:val="clear" w:color="auto" w:fill="D9D9D9"/>
          </w:tcPr>
          <w:p w:rsidR="000C28F0" w:rsidRPr="00986099" w:rsidRDefault="000C28F0" w:rsidP="008641AB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RFID天线射频连接</w:t>
            </w:r>
          </w:p>
        </w:tc>
      </w:tr>
      <w:tr w:rsidR="000C28F0" w:rsidRPr="00986099" w:rsidTr="003D381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3510" w:type="dxa"/>
            <w:gridSpan w:val="2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0C28F0" w:rsidRPr="00986099" w:rsidRDefault="000C28F0" w:rsidP="008641AB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0C28F0" w:rsidRPr="00986099" w:rsidRDefault="000C28F0" w:rsidP="00D37B15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RF</w:t>
            </w:r>
            <w:r w:rsidR="00D37B15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5471" w:type="dxa"/>
            <w:gridSpan w:val="5"/>
            <w:shd w:val="clear" w:color="auto" w:fill="FFFFFF"/>
          </w:tcPr>
          <w:p w:rsidR="000C28F0" w:rsidRPr="002832A2" w:rsidRDefault="000C28F0" w:rsidP="008641AB">
            <w:pPr>
              <w:pStyle w:val="a6"/>
              <w:spacing w:beforeAutospacing="0" w:afterAutospacing="0" w:line="120" w:lineRule="auto"/>
              <w:jc w:val="both"/>
              <w:rPr>
                <w:rFonts w:ascii="Arial" w:hAnsi="Arial" w:cs="Arial"/>
                <w:color w:val="2B2B2B"/>
                <w:sz w:val="21"/>
                <w:szCs w:val="21"/>
              </w:rPr>
            </w:pPr>
            <w:r>
              <w:rPr>
                <w:rFonts w:ascii="微软雅黑" w:eastAsia="微软雅黑" w:hAnsi="微软雅黑"/>
                <w:kern w:val="2"/>
                <w:sz w:val="18"/>
                <w:szCs w:val="18"/>
              </w:rPr>
              <w:t>最终设计</w:t>
            </w:r>
            <w:r w:rsidRPr="002832A2">
              <w:rPr>
                <w:rFonts w:ascii="微软雅黑" w:eastAsia="微软雅黑" w:hAnsi="微软雅黑"/>
                <w:kern w:val="2"/>
                <w:sz w:val="18"/>
                <w:szCs w:val="18"/>
              </w:rPr>
              <w:t>RFID天线射频连接分为单天线或接地</w:t>
            </w:r>
          </w:p>
        </w:tc>
      </w:tr>
      <w:tr w:rsidR="000C28F0" w:rsidRPr="00986099" w:rsidTr="003D3817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3510" w:type="dxa"/>
            <w:gridSpan w:val="2"/>
            <w:vMerge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C28F0" w:rsidRPr="00986099" w:rsidRDefault="000C28F0" w:rsidP="008641AB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C28F0" w:rsidRPr="00986099" w:rsidRDefault="000C28F0" w:rsidP="00D37B15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RF</w:t>
            </w:r>
            <w:r w:rsidR="00D37B15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5471" w:type="dxa"/>
            <w:gridSpan w:val="5"/>
            <w:shd w:val="clear" w:color="auto" w:fill="D9D9D9" w:themeFill="background1" w:themeFillShade="D9"/>
          </w:tcPr>
          <w:p w:rsidR="000C28F0" w:rsidRPr="00986099" w:rsidRDefault="000C28F0" w:rsidP="008641AB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/>
                <w:kern w:val="2"/>
                <w:sz w:val="18"/>
                <w:szCs w:val="18"/>
              </w:rPr>
              <w:t>不连接</w:t>
            </w:r>
          </w:p>
        </w:tc>
      </w:tr>
      <w:tr w:rsidR="000C28F0" w:rsidRPr="00986099" w:rsidTr="003D3817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3510" w:type="dxa"/>
            <w:gridSpan w:val="2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0C28F0" w:rsidRPr="00986099" w:rsidRDefault="000C28F0" w:rsidP="008641AB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</w:p>
        </w:tc>
        <w:tc>
          <w:tcPr>
            <w:tcW w:w="7172" w:type="dxa"/>
            <w:gridSpan w:val="7"/>
            <w:shd w:val="clear" w:color="auto" w:fill="FFFFFF"/>
            <w:tcMar>
              <w:left w:w="108" w:type="dxa"/>
              <w:right w:w="108" w:type="dxa"/>
            </w:tcMar>
          </w:tcPr>
          <w:p w:rsidR="000C28F0" w:rsidRPr="00986099" w:rsidRDefault="000C28F0" w:rsidP="008641AB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</w:p>
        </w:tc>
      </w:tr>
      <w:tr w:rsidR="000C28F0" w:rsidRPr="00986099" w:rsidTr="003D3817">
        <w:tblPrEx>
          <w:tblLook w:val="0000" w:firstRow="0" w:lastRow="0" w:firstColumn="0" w:lastColumn="0" w:noHBand="0" w:noVBand="0"/>
        </w:tblPrEx>
        <w:trPr>
          <w:trHeight w:val="2072"/>
        </w:trPr>
        <w:tc>
          <w:tcPr>
            <w:tcW w:w="5353" w:type="dxa"/>
            <w:gridSpan w:val="5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0C28F0" w:rsidRPr="00986099" w:rsidRDefault="001C5C3B" w:rsidP="008641AB">
            <w:pPr>
              <w:pStyle w:val="a6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尺寸图</w:t>
            </w:r>
            <w:r>
              <w:rPr>
                <w:rFonts w:ascii="微软雅黑" w:eastAsia="微软雅黑" w:hAnsi="微软雅黑" w:hint="eastAsia"/>
              </w:rPr>
              <w:br/>
            </w:r>
            <w:r>
              <w:drawing>
                <wp:inline distT="0" distB="0" distL="0" distR="0" wp14:anchorId="66B9AA15" wp14:editId="7BBEDBD7">
                  <wp:extent cx="3236545" cy="2809875"/>
                  <wp:effectExtent l="0" t="0" r="254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977" cy="281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  <w:gridSpan w:val="4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0C28F0" w:rsidRPr="00986099" w:rsidRDefault="001C5C3B" w:rsidP="008641AB">
            <w:pPr>
              <w:pStyle w:val="a6"/>
              <w:spacing w:beforeAutospacing="0" w:afterAutospacing="0" w:line="12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drawing>
                <wp:inline distT="0" distB="0" distL="0" distR="0" wp14:anchorId="6404BCBE" wp14:editId="24C9A59C">
                  <wp:extent cx="3225527" cy="1704975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479" cy="1707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AC4" w:rsidTr="003D3817">
        <w:trPr>
          <w:trHeight w:val="342"/>
        </w:trPr>
        <w:tc>
          <w:tcPr>
            <w:tcW w:w="10682" w:type="dxa"/>
            <w:gridSpan w:val="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AC4" w:rsidRDefault="00886AC4" w:rsidP="00C067AA">
            <w:pPr>
              <w:pStyle w:val="a6"/>
              <w:spacing w:line="120" w:lineRule="auto"/>
              <w:rPr>
                <w:rFonts w:ascii="Verdana" w:eastAsia="微软雅黑" w:hAnsi="Verdana"/>
                <w:kern w:val="2"/>
                <w:sz w:val="18"/>
                <w:szCs w:val="18"/>
              </w:rPr>
            </w:pPr>
          </w:p>
        </w:tc>
      </w:tr>
    </w:tbl>
    <w:p w:rsidR="006A0C92" w:rsidRDefault="006A0C92">
      <w:bookmarkStart w:id="0" w:name="_GoBack"/>
      <w:bookmarkEnd w:id="0"/>
    </w:p>
    <w:sectPr w:rsidR="006A0C92" w:rsidSect="00571EA2">
      <w:footerReference w:type="default" r:id="rId15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6F" w:rsidRDefault="00650E6F" w:rsidP="00130278">
      <w:r>
        <w:separator/>
      </w:r>
    </w:p>
  </w:endnote>
  <w:endnote w:type="continuationSeparator" w:id="0">
    <w:p w:rsidR="00650E6F" w:rsidRDefault="00650E6F" w:rsidP="0013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微软雅黑" w:eastAsia="微软雅黑" w:hAnsi="微软雅黑"/>
      </w:rPr>
      <w:id w:val="-1669238322"/>
      <w:docPartObj>
        <w:docPartGallery w:val="Page Numbers (Top of Page)"/>
        <w:docPartUnique/>
      </w:docPartObj>
    </w:sdtPr>
    <w:sdtContent>
      <w:p w:rsidR="0006107B" w:rsidRPr="00F9339D" w:rsidRDefault="0006107B" w:rsidP="0006107B">
        <w:pPr>
          <w:pStyle w:val="a4"/>
          <w:rPr>
            <w:rFonts w:ascii="微软雅黑" w:eastAsia="微软雅黑" w:hAnsi="微软雅黑" w:cs="宋体"/>
            <w:sz w:val="20"/>
            <w:szCs w:val="21"/>
          </w:rPr>
        </w:pP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深圳市瑞得智能技术有限公司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         </w:t>
        </w:r>
        <w:r>
          <w:rPr>
            <w:rFonts w:ascii="微软雅黑" w:eastAsia="微软雅黑" w:hAnsi="微软雅黑" w:cs="宋体" w:hint="eastAsia"/>
            <w:sz w:val="20"/>
            <w:szCs w:val="21"/>
          </w:rPr>
          <w:t xml:space="preserve">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地址</w:t>
        </w:r>
        <w:r w:rsidRPr="00F9339D">
          <w:rPr>
            <w:rFonts w:ascii="微软雅黑" w:eastAsia="微软雅黑" w:hAnsi="微软雅黑" w:hint="eastAsia"/>
          </w:rPr>
          <w:t>: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深圳市龙华新区民治街向南村道宝山工业区著牌工业园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B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栋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503</w:t>
        </w:r>
      </w:p>
      <w:p w:rsidR="0006107B" w:rsidRPr="00F9339D" w:rsidRDefault="0006107B" w:rsidP="0006107B">
        <w:pPr>
          <w:pStyle w:val="a4"/>
          <w:rPr>
            <w:rFonts w:ascii="微软雅黑" w:eastAsia="微软雅黑" w:hAnsi="微软雅黑" w:cs="宋体"/>
            <w:sz w:val="20"/>
            <w:szCs w:val="21"/>
          </w:rPr>
        </w:pP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www.ruidei.cn                                             </w:t>
        </w:r>
        <w:r>
          <w:rPr>
            <w:rFonts w:ascii="微软雅黑" w:eastAsia="微软雅黑" w:hAnsi="微软雅黑" w:cs="宋体" w:hint="eastAsia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  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</w:t>
        </w:r>
        <w:r w:rsidRPr="00F9339D">
          <w:rPr>
            <w:rFonts w:ascii="微软雅黑" w:eastAsia="微软雅黑" w:hAnsi="微软雅黑"/>
          </w:rPr>
          <w:t>电话</w:t>
        </w:r>
        <w:r w:rsidRPr="00F9339D">
          <w:rPr>
            <w:rFonts w:ascii="微软雅黑" w:eastAsia="微软雅黑" w:hAnsi="微软雅黑" w:hint="eastAsia"/>
          </w:rPr>
          <w:t>: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0755-2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90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48252</w:t>
        </w:r>
      </w:p>
      <w:p w:rsidR="0006107B" w:rsidRPr="0006107B" w:rsidRDefault="0006107B">
        <w:pPr>
          <w:pStyle w:val="a4"/>
          <w:rPr>
            <w:rFonts w:ascii="微软雅黑" w:eastAsia="微软雅黑" w:hAnsi="微软雅黑"/>
            <w:sz w:val="21"/>
            <w:szCs w:val="24"/>
          </w:rPr>
        </w:pPr>
        <w:r w:rsidRPr="00F9339D">
          <w:rPr>
            <w:rFonts w:ascii="微软雅黑" w:eastAsia="微软雅黑" w:hAnsi="微软雅黑" w:cs="宋体"/>
            <w:sz w:val="20"/>
            <w:szCs w:val="21"/>
          </w:rPr>
          <w:t>E-Mail</w:t>
        </w:r>
        <w:r w:rsidRPr="00F9339D">
          <w:rPr>
            <w:rFonts w:ascii="微软雅黑" w:eastAsia="微软雅黑" w:hAnsi="微软雅黑" w:hint="eastAsia"/>
          </w:rPr>
          <w:t>:</w:t>
        </w:r>
        <w:hyperlink r:id="rId1" w:history="1">
          <w:r w:rsidRPr="00F9339D">
            <w:rPr>
              <w:rStyle w:val="a8"/>
              <w:rFonts w:ascii="微软雅黑" w:eastAsia="微软雅黑" w:hAnsi="微软雅黑" w:cs="宋体"/>
              <w:sz w:val="20"/>
              <w:szCs w:val="21"/>
            </w:rPr>
            <w:t>info@ruidei.com</w:t>
          </w:r>
        </w:hyperlink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                                    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 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传真</w:t>
        </w:r>
        <w:r w:rsidRPr="00F9339D">
          <w:rPr>
            <w:rFonts w:ascii="微软雅黑" w:eastAsia="微软雅黑" w:hAnsi="微软雅黑" w:hint="eastAsia"/>
          </w:rPr>
          <w:t>: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0755-2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90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48262-7006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6F" w:rsidRDefault="00650E6F" w:rsidP="00130278">
      <w:r>
        <w:separator/>
      </w:r>
    </w:p>
  </w:footnote>
  <w:footnote w:type="continuationSeparator" w:id="0">
    <w:p w:rsidR="00650E6F" w:rsidRDefault="00650E6F" w:rsidP="00130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F4"/>
    <w:rsid w:val="0006107B"/>
    <w:rsid w:val="000C28F0"/>
    <w:rsid w:val="00130278"/>
    <w:rsid w:val="001C5C3B"/>
    <w:rsid w:val="00235EF4"/>
    <w:rsid w:val="003D3817"/>
    <w:rsid w:val="00464077"/>
    <w:rsid w:val="004A1B74"/>
    <w:rsid w:val="004C742C"/>
    <w:rsid w:val="00532DE1"/>
    <w:rsid w:val="00650E6F"/>
    <w:rsid w:val="006A0C92"/>
    <w:rsid w:val="006C488F"/>
    <w:rsid w:val="00886AC4"/>
    <w:rsid w:val="008967FB"/>
    <w:rsid w:val="00915526"/>
    <w:rsid w:val="009C4EA6"/>
    <w:rsid w:val="00A07BAC"/>
    <w:rsid w:val="00AF1FAE"/>
    <w:rsid w:val="00C067AA"/>
    <w:rsid w:val="00D37B15"/>
    <w:rsid w:val="00DF4349"/>
    <w:rsid w:val="00E2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78"/>
    <w:pPr>
      <w:jc w:val="both"/>
    </w:pPr>
    <w:rPr>
      <w:rFonts w:ascii="Times New Roman" w:eastAsia="宋体" w:hAnsi="Times New Roman" w:cs="Times New Roman"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27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278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13027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30278"/>
    <w:rPr>
      <w:noProof/>
      <w:sz w:val="18"/>
      <w:szCs w:val="18"/>
    </w:rPr>
  </w:style>
  <w:style w:type="character" w:styleId="a5">
    <w:name w:val="Strong"/>
    <w:uiPriority w:val="22"/>
    <w:qFormat/>
    <w:rsid w:val="00130278"/>
    <w:rPr>
      <w:b/>
      <w:bCs w:val="0"/>
    </w:rPr>
  </w:style>
  <w:style w:type="paragraph" w:styleId="a6">
    <w:name w:val="Normal (Web)"/>
    <w:basedOn w:val="a"/>
    <w:uiPriority w:val="99"/>
    <w:unhideWhenUsed/>
    <w:rsid w:val="0013027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1302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30278"/>
    <w:rPr>
      <w:rFonts w:ascii="Times New Roman" w:eastAsia="宋体" w:hAnsi="Times New Roman" w:cs="Times New Roman"/>
      <w:noProof/>
      <w:sz w:val="18"/>
      <w:szCs w:val="18"/>
    </w:rPr>
  </w:style>
  <w:style w:type="character" w:styleId="a8">
    <w:name w:val="Hyperlink"/>
    <w:basedOn w:val="a0"/>
    <w:uiPriority w:val="99"/>
    <w:unhideWhenUsed/>
    <w:rsid w:val="00061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78"/>
    <w:pPr>
      <w:jc w:val="both"/>
    </w:pPr>
    <w:rPr>
      <w:rFonts w:ascii="Times New Roman" w:eastAsia="宋体" w:hAnsi="Times New Roman" w:cs="Times New Roman"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27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278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13027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30278"/>
    <w:rPr>
      <w:noProof/>
      <w:sz w:val="18"/>
      <w:szCs w:val="18"/>
    </w:rPr>
  </w:style>
  <w:style w:type="character" w:styleId="a5">
    <w:name w:val="Strong"/>
    <w:uiPriority w:val="22"/>
    <w:qFormat/>
    <w:rsid w:val="00130278"/>
    <w:rPr>
      <w:b/>
      <w:bCs w:val="0"/>
    </w:rPr>
  </w:style>
  <w:style w:type="paragraph" w:styleId="a6">
    <w:name w:val="Normal (Web)"/>
    <w:basedOn w:val="a"/>
    <w:uiPriority w:val="99"/>
    <w:unhideWhenUsed/>
    <w:rsid w:val="0013027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1302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30278"/>
    <w:rPr>
      <w:rFonts w:ascii="Times New Roman" w:eastAsia="宋体" w:hAnsi="Times New Roman" w:cs="Times New Roman"/>
      <w:noProof/>
      <w:sz w:val="18"/>
      <w:szCs w:val="18"/>
    </w:rPr>
  </w:style>
  <w:style w:type="character" w:styleId="a8">
    <w:name w:val="Hyperlink"/>
    <w:basedOn w:val="a0"/>
    <w:uiPriority w:val="99"/>
    <w:unhideWhenUsed/>
    <w:rsid w:val="00061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uidei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卢秀冬</dc:creator>
  <cp:keywords/>
  <dc:description/>
  <cp:lastModifiedBy>卢秀冬</cp:lastModifiedBy>
  <cp:revision>19</cp:revision>
  <dcterms:created xsi:type="dcterms:W3CDTF">2016-08-25T09:20:00Z</dcterms:created>
  <dcterms:modified xsi:type="dcterms:W3CDTF">2016-12-21T06:17:00Z</dcterms:modified>
</cp:coreProperties>
</file>